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455" w:rsidRDefault="00F95C20" w:rsidP="00A35455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F500393" wp14:editId="1BA60BF3">
            <wp:extent cx="2276541" cy="813500"/>
            <wp:effectExtent l="0" t="0" r="0" b="5715"/>
            <wp:docPr id="2" name="Рисунок 2" descr="C:\Users\uzhova\AppData\Local\Temp\notes84D955\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hova\AppData\Local\Temp\notes84D955\v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1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55" w:rsidRPr="00A35455" w:rsidRDefault="00A35455" w:rsidP="00A354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A35455" w:rsidRDefault="00A35455" w:rsidP="00A35455">
      <w:pPr>
        <w:jc w:val="right"/>
        <w:rPr>
          <w:sz w:val="16"/>
          <w:szCs w:val="16"/>
        </w:rPr>
      </w:pPr>
      <w:r>
        <w:rPr>
          <w:sz w:val="16"/>
          <w:szCs w:val="16"/>
        </w:rPr>
        <w:t>к Договору банковского счета</w:t>
      </w:r>
    </w:p>
    <w:p w:rsidR="00FB52CF" w:rsidRDefault="00FB52CF">
      <w:pPr>
        <w:jc w:val="both"/>
        <w:rPr>
          <w:sz w:val="22"/>
        </w:rPr>
      </w:pPr>
      <w:r>
        <w:rPr>
          <w:sz w:val="22"/>
        </w:rPr>
        <w:t>«______» ____________________20____ г.</w:t>
      </w:r>
    </w:p>
    <w:p w:rsidR="00FB52CF" w:rsidRPr="00F95C20" w:rsidRDefault="00FB52CF">
      <w:pPr>
        <w:jc w:val="both"/>
      </w:pPr>
    </w:p>
    <w:p w:rsidR="00FB52CF" w:rsidRDefault="00FB52CF">
      <w:pPr>
        <w:pStyle w:val="1"/>
      </w:pPr>
      <w:r>
        <w:t>ДОВЕРЕННОСТЬ</w:t>
      </w:r>
    </w:p>
    <w:p w:rsidR="00FB52CF" w:rsidRDefault="00FB52CF">
      <w:pPr>
        <w:jc w:val="both"/>
      </w:pPr>
    </w:p>
    <w:p w:rsidR="00FB52CF" w:rsidRDefault="00FB52CF">
      <w:pPr>
        <w:jc w:val="both"/>
      </w:pPr>
      <w:r>
        <w:t>_____________________________________________________________________________________________</w:t>
      </w:r>
    </w:p>
    <w:p w:rsidR="00FB52CF" w:rsidRDefault="00FB52C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организации, предприятия)</w:t>
      </w:r>
    </w:p>
    <w:p w:rsidR="00FB52CF" w:rsidRDefault="00FB52CF">
      <w:pPr>
        <w:jc w:val="both"/>
      </w:pPr>
      <w:r>
        <w:t>в лице _______________________________________________________________________________________</w:t>
      </w:r>
    </w:p>
    <w:p w:rsidR="00FB52CF" w:rsidRDefault="00FB52CF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(должность, Ф.И.О.)</w:t>
      </w:r>
    </w:p>
    <w:p w:rsidR="00FB52CF" w:rsidRDefault="00FB52CF">
      <w:pPr>
        <w:rPr>
          <w:sz w:val="28"/>
          <w:vertAlign w:val="superscript"/>
        </w:rPr>
      </w:pPr>
      <w:r>
        <w:rPr>
          <w:sz w:val="28"/>
          <w:vertAlign w:val="superscript"/>
        </w:rPr>
        <w:t>Расчетный счет № _______________________________________________________________________________________</w:t>
      </w:r>
    </w:p>
    <w:p w:rsidR="00FB52CF" w:rsidRDefault="00FB52CF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</w:t>
      </w:r>
    </w:p>
    <w:p w:rsidR="00FB52CF" w:rsidRDefault="00FB52CF">
      <w:pPr>
        <w:jc w:val="both"/>
      </w:pPr>
    </w:p>
    <w:p w:rsidR="00FB52CF" w:rsidRDefault="00FB52CF">
      <w:pPr>
        <w:jc w:val="both"/>
        <w:rPr>
          <w:u w:val="single"/>
        </w:rPr>
      </w:pPr>
      <w:r>
        <w:t xml:space="preserve">доверяет ____________________________________________________      </w:t>
      </w:r>
      <w:r>
        <w:rPr>
          <w:u w:val="single"/>
        </w:rPr>
        <w:t xml:space="preserve"> _____________________________</w:t>
      </w:r>
    </w:p>
    <w:p w:rsidR="00FB52CF" w:rsidRDefault="00FB52CF">
      <w:pPr>
        <w:jc w:val="both"/>
        <w:rPr>
          <w:b/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(Ф.И.О.)                                                                                     </w:t>
      </w:r>
      <w:r>
        <w:rPr>
          <w:b/>
          <w:sz w:val="28"/>
          <w:vertAlign w:val="superscript"/>
        </w:rPr>
        <w:t>(образец подписи)</w:t>
      </w:r>
    </w:p>
    <w:p w:rsidR="00FB52CF" w:rsidRDefault="00FB52C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Дата рождения:______________________  Место рождения:____________________________________________________</w:t>
      </w:r>
    </w:p>
    <w:p w:rsidR="00FB52CF" w:rsidRDefault="00FB52C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Гражданство:___________________________________________________________________________________________</w:t>
      </w:r>
    </w:p>
    <w:p w:rsidR="00FB52CF" w:rsidRDefault="00FB52CF">
      <w:pPr>
        <w:jc w:val="both"/>
      </w:pPr>
      <w:r>
        <w:t>Паспорт № ____________________ выдан ________________________________________________________</w:t>
      </w:r>
    </w:p>
    <w:p w:rsidR="00FB52CF" w:rsidRDefault="00FB52C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(кем, когда)</w:t>
      </w:r>
    </w:p>
    <w:p w:rsidR="00FB52CF" w:rsidRDefault="00FB52CF">
      <w:pPr>
        <w:jc w:val="both"/>
      </w:pPr>
      <w:r>
        <w:t>Проживающему:______________________________________________________________________________</w:t>
      </w:r>
    </w:p>
    <w:p w:rsidR="00FB52CF" w:rsidRDefault="00FB52C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(</w:t>
      </w:r>
      <w:r w:rsidR="00641A93">
        <w:rPr>
          <w:sz w:val="28"/>
          <w:vertAlign w:val="superscript"/>
        </w:rPr>
        <w:t>м</w:t>
      </w:r>
      <w:r>
        <w:rPr>
          <w:sz w:val="28"/>
          <w:vertAlign w:val="superscript"/>
        </w:rPr>
        <w:t>есто жительств</w:t>
      </w:r>
      <w:proofErr w:type="gramStart"/>
      <w:r>
        <w:rPr>
          <w:sz w:val="28"/>
          <w:vertAlign w:val="superscript"/>
        </w:rPr>
        <w:t>а(</w:t>
      </w:r>
      <w:proofErr w:type="gramEnd"/>
      <w:r>
        <w:rPr>
          <w:sz w:val="28"/>
          <w:vertAlign w:val="superscript"/>
        </w:rPr>
        <w:t>регистрации)</w:t>
      </w:r>
    </w:p>
    <w:p w:rsidR="00FB52CF" w:rsidRDefault="00FB52C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Сведения о миграционной карте/въездной визе:______________________________________________________________</w:t>
      </w:r>
    </w:p>
    <w:p w:rsidR="00FB52CF" w:rsidRDefault="00FB52CF">
      <w:pPr>
        <w:jc w:val="both"/>
      </w:pPr>
      <w:r>
        <w:t>Место работы и должность:____________________________________________________________________</w:t>
      </w:r>
    </w:p>
    <w:p w:rsidR="00FB52CF" w:rsidRDefault="00FB52CF">
      <w:pPr>
        <w:jc w:val="both"/>
      </w:pPr>
    </w:p>
    <w:p w:rsidR="00FB52CF" w:rsidRDefault="00FB52CF">
      <w:pPr>
        <w:jc w:val="both"/>
      </w:pPr>
      <w:r>
        <w:t>Телефон:____________________________________________________________________________________</w:t>
      </w:r>
    </w:p>
    <w:p w:rsidR="00FB52CF" w:rsidRDefault="00FB52CF">
      <w:pPr>
        <w:jc w:val="both"/>
      </w:pPr>
    </w:p>
    <w:p w:rsidR="00FB52CF" w:rsidRDefault="00FB52CF">
      <w:pPr>
        <w:jc w:val="both"/>
        <w:rPr>
          <w:lang w:val="en-US"/>
        </w:rPr>
      </w:pPr>
      <w:r>
        <w:t>Доверенное лицо: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363"/>
        <w:gridCol w:w="7761"/>
      </w:tblGrid>
      <w:tr w:rsidR="00641A93" w:rsidRPr="00641A93" w:rsidTr="00641A93">
        <w:trPr>
          <w:trHeight w:val="575"/>
        </w:trPr>
        <w:tc>
          <w:tcPr>
            <w:tcW w:w="446" w:type="dxa"/>
            <w:vAlign w:val="center"/>
          </w:tcPr>
          <w:p w:rsidR="00641A93" w:rsidRDefault="00641A93" w:rsidP="00641A93">
            <w:pPr>
              <w:jc w:val="center"/>
              <w:rPr>
                <w:lang w:val="en-US"/>
              </w:rPr>
            </w:pPr>
            <w:r w:rsidRPr="000007C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07C6">
              <w:instrText xml:space="preserve"> FORMCHECKBOX </w:instrText>
            </w:r>
            <w:r w:rsidR="00C74BB5">
              <w:fldChar w:fldCharType="separate"/>
            </w:r>
            <w:r w:rsidRPr="000007C6">
              <w:fldChar w:fldCharType="end"/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641A93" w:rsidRPr="00641A93" w:rsidRDefault="00641A93" w:rsidP="00641A93">
            <w:r>
              <w:t>Является</w:t>
            </w:r>
          </w:p>
        </w:tc>
        <w:tc>
          <w:tcPr>
            <w:tcW w:w="7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93" w:rsidRPr="00641A93" w:rsidRDefault="00641A93" w:rsidP="00641A93">
            <w:r>
              <w:t>Иностранным  публичным  должностным лицом  или супругами, близкими родственниками</w:t>
            </w:r>
            <w:r w:rsidR="00CD1DD7">
              <w:t xml:space="preserve"> </w:t>
            </w:r>
            <w:r>
              <w:t>(родственниками по прямой восходящей и нисходящей линии</w:t>
            </w:r>
            <w:r w:rsidR="00942492">
              <w:t xml:space="preserve"> </w:t>
            </w:r>
            <w:r>
              <w:t>(родителями и детьми дедушками, бабушками и внуками),</w:t>
            </w:r>
            <w:r w:rsidR="00CD1DD7">
              <w:t xml:space="preserve"> </w:t>
            </w:r>
            <w:r>
              <w:t xml:space="preserve">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</w:t>
            </w:r>
            <w:proofErr w:type="gramStart"/>
            <w:r>
              <w:t>общих</w:t>
            </w:r>
            <w:proofErr w:type="gramEnd"/>
            <w:r>
              <w:t xml:space="preserve"> отца и мать)</w:t>
            </w:r>
            <w:r w:rsidR="00942492">
              <w:t xml:space="preserve"> </w:t>
            </w:r>
            <w:r>
              <w:t>братьями и сестрами, усыновителями и усыновленными) или же они действуют от имени указанного лица.</w:t>
            </w:r>
          </w:p>
        </w:tc>
      </w:tr>
      <w:tr w:rsidR="00641A93" w:rsidRPr="00641A93" w:rsidTr="00641A93">
        <w:trPr>
          <w:trHeight w:val="575"/>
        </w:trPr>
        <w:tc>
          <w:tcPr>
            <w:tcW w:w="446" w:type="dxa"/>
            <w:vAlign w:val="center"/>
          </w:tcPr>
          <w:p w:rsidR="00641A93" w:rsidRPr="00641A93" w:rsidRDefault="00641A93" w:rsidP="00641A93">
            <w:pPr>
              <w:jc w:val="center"/>
            </w:pPr>
            <w:r w:rsidRPr="000007C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07C6">
              <w:instrText xml:space="preserve"> FORMCHECKBOX </w:instrText>
            </w:r>
            <w:r w:rsidR="00C74BB5">
              <w:fldChar w:fldCharType="separate"/>
            </w:r>
            <w:r w:rsidRPr="000007C6">
              <w:fldChar w:fldCharType="end"/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641A93" w:rsidRPr="00641A93" w:rsidRDefault="00641A93" w:rsidP="00641A93">
            <w:r>
              <w:t>Не является</w:t>
            </w: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93" w:rsidRPr="00641A93" w:rsidRDefault="00641A93">
            <w:pPr>
              <w:jc w:val="both"/>
            </w:pPr>
          </w:p>
        </w:tc>
      </w:tr>
    </w:tbl>
    <w:p w:rsidR="00FB52CF" w:rsidRPr="00F95C20" w:rsidRDefault="00FB52CF" w:rsidP="00641A93">
      <w:pPr>
        <w:jc w:val="both"/>
      </w:pPr>
    </w:p>
    <w:p w:rsidR="00641A93" w:rsidRPr="00641A93" w:rsidRDefault="00641A93">
      <w:pPr>
        <w:rPr>
          <w:b/>
        </w:rPr>
      </w:pPr>
      <w:r>
        <w:rPr>
          <w:b/>
        </w:rPr>
        <w:t>По счёту (</w:t>
      </w:r>
      <w:proofErr w:type="spellStart"/>
      <w:r>
        <w:rPr>
          <w:b/>
        </w:rPr>
        <w:t>ам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открытым</w:t>
      </w:r>
      <w:proofErr w:type="gramEnd"/>
      <w:r>
        <w:rPr>
          <w:b/>
        </w:rPr>
        <w:t xml:space="preserve"> в «ИНТЕРПРОГРЕССБАНК» (</w:t>
      </w:r>
      <w:r w:rsidR="00292ADE">
        <w:rPr>
          <w:b/>
        </w:rPr>
        <w:t>Акционерное общество</w:t>
      </w:r>
      <w:r>
        <w:rPr>
          <w:b/>
        </w:rPr>
        <w:t>):</w:t>
      </w:r>
    </w:p>
    <w:p w:rsidR="00FB52CF" w:rsidRDefault="00CD1DD7">
      <w:pPr>
        <w:numPr>
          <w:ilvl w:val="0"/>
          <w:numId w:val="2"/>
        </w:numPr>
      </w:pPr>
      <w:r>
        <w:t>п</w:t>
      </w:r>
      <w:r w:rsidR="00FB52CF">
        <w:t>редоставлять пакет документов на открытие/закрытие счета;</w:t>
      </w:r>
    </w:p>
    <w:p w:rsidR="00FB52CF" w:rsidRDefault="00FB52CF">
      <w:pPr>
        <w:numPr>
          <w:ilvl w:val="0"/>
          <w:numId w:val="2"/>
        </w:numPr>
      </w:pPr>
      <w:r>
        <w:t xml:space="preserve">снимать/зачислять денежные средства  </w:t>
      </w:r>
      <w:proofErr w:type="gramStart"/>
      <w:r>
        <w:t>со</w:t>
      </w:r>
      <w:proofErr w:type="gramEnd"/>
      <w:r>
        <w:t>/на счета;</w:t>
      </w:r>
    </w:p>
    <w:p w:rsidR="00FB52CF" w:rsidRDefault="00FB52CF">
      <w:pPr>
        <w:numPr>
          <w:ilvl w:val="0"/>
          <w:numId w:val="2"/>
        </w:numPr>
      </w:pPr>
      <w:r>
        <w:t>передавать в банк расчетные и иные  документы;</w:t>
      </w:r>
    </w:p>
    <w:p w:rsidR="00FB52CF" w:rsidRDefault="00FB52CF">
      <w:pPr>
        <w:numPr>
          <w:ilvl w:val="0"/>
          <w:numId w:val="2"/>
        </w:numPr>
      </w:pPr>
      <w:r>
        <w:t>получать выписки</w:t>
      </w:r>
      <w:r w:rsidR="0041448C">
        <w:t xml:space="preserve"> с приложениям и иные документы.</w:t>
      </w:r>
    </w:p>
    <w:p w:rsidR="00FB52CF" w:rsidRDefault="00FB52CF">
      <w:pPr>
        <w:rPr>
          <w:i/>
        </w:rPr>
      </w:pPr>
      <w:r>
        <w:rPr>
          <w:b/>
        </w:rPr>
        <w:t>В соответствии с «Договором  на  обслуживание Клиента в корпоративной системе электронных расчетов «Клиент-</w:t>
      </w:r>
      <w:proofErr w:type="spellStart"/>
      <w:r>
        <w:rPr>
          <w:b/>
        </w:rPr>
        <w:t>ТелеБанк</w:t>
      </w:r>
      <w:proofErr w:type="spellEnd"/>
      <w:r>
        <w:rPr>
          <w:b/>
        </w:rPr>
        <w:t>» «ИНТЕРПРОГРЕССБАНК» (</w:t>
      </w:r>
      <w:r w:rsidR="00292ADE">
        <w:rPr>
          <w:b/>
        </w:rPr>
        <w:t>Акционерное общество</w:t>
      </w:r>
      <w:r>
        <w:rPr>
          <w:b/>
        </w:rPr>
        <w:t>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i/>
        </w:rPr>
        <w:t>(отметить нужное)</w:t>
      </w:r>
    </w:p>
    <w:p w:rsidR="00FB52CF" w:rsidRDefault="0041448C">
      <w:pPr>
        <w:numPr>
          <w:ilvl w:val="0"/>
          <w:numId w:val="3"/>
        </w:numPr>
      </w:pPr>
      <w:r>
        <w:t>получать носители ключей, специальное программное обеспечение, учетные записи и пароли;</w:t>
      </w:r>
    </w:p>
    <w:p w:rsidR="00CD1DD7" w:rsidRDefault="00CD1DD7" w:rsidP="00CD1DD7">
      <w:pPr>
        <w:numPr>
          <w:ilvl w:val="0"/>
          <w:numId w:val="3"/>
        </w:numPr>
      </w:pPr>
      <w:r>
        <w:t xml:space="preserve">удостоверять личной подписью Акт приема-передачи носителей </w:t>
      </w:r>
      <w:r w:rsidR="0041448C">
        <w:t>ключей</w:t>
      </w:r>
      <w:r>
        <w:t xml:space="preserve">, специального </w:t>
      </w:r>
      <w:proofErr w:type="gramStart"/>
      <w:r>
        <w:t>ПО</w:t>
      </w:r>
      <w:proofErr w:type="gramEnd"/>
      <w:r>
        <w:t>, учетных записей и паролей;</w:t>
      </w:r>
    </w:p>
    <w:p w:rsidR="0041448C" w:rsidRDefault="0041448C" w:rsidP="00CD1DD7">
      <w:pPr>
        <w:numPr>
          <w:ilvl w:val="0"/>
          <w:numId w:val="3"/>
        </w:numPr>
      </w:pPr>
      <w:r>
        <w:t>передавать запросы на сертификаты криптографических ключей.</w:t>
      </w:r>
    </w:p>
    <w:p w:rsidR="00FB52CF" w:rsidRDefault="00FB52CF">
      <w:pPr>
        <w:jc w:val="center"/>
        <w:rPr>
          <w:b/>
        </w:rPr>
      </w:pPr>
      <w:r>
        <w:rPr>
          <w:b/>
        </w:rPr>
        <w:t>Доверенность выдана сроком на 3 (три) года.</w:t>
      </w:r>
    </w:p>
    <w:p w:rsidR="00FB52CF" w:rsidRDefault="00FB52CF"/>
    <w:p w:rsidR="00FB52CF" w:rsidRDefault="00FB52CF">
      <w:r>
        <w:t xml:space="preserve">Подписи вышеперечисленных лиц </w:t>
      </w:r>
      <w:r>
        <w:rPr>
          <w:b/>
        </w:rPr>
        <w:t>удостоверяю</w:t>
      </w:r>
      <w:r>
        <w:t>.</w:t>
      </w:r>
    </w:p>
    <w:p w:rsidR="00FB52CF" w:rsidRDefault="00FB52CF"/>
    <w:p w:rsidR="00FB52CF" w:rsidRDefault="00FB52CF">
      <w:pPr>
        <w:rPr>
          <w:b/>
          <w:sz w:val="28"/>
          <w:vertAlign w:val="superscript"/>
        </w:rPr>
      </w:pPr>
      <w:r>
        <w:t xml:space="preserve">Подпись руководителя          _____________________________________________  </w:t>
      </w:r>
      <w:r>
        <w:rPr>
          <w:b/>
        </w:rPr>
        <w:t xml:space="preserve"> _____________________</w:t>
      </w:r>
      <w:r>
        <w:rPr>
          <w:sz w:val="28"/>
          <w:vertAlign w:val="superscript"/>
        </w:rPr>
        <w:t xml:space="preserve">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(Ф.И.О.)         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b/>
          <w:sz w:val="28"/>
          <w:vertAlign w:val="superscript"/>
        </w:rPr>
        <w:t>(подпись)</w:t>
      </w:r>
    </w:p>
    <w:p w:rsidR="00FB52CF" w:rsidRDefault="00FB52CF">
      <w:pPr>
        <w:jc w:val="both"/>
      </w:pPr>
      <w:r>
        <w:t>М.П.</w:t>
      </w:r>
      <w:r>
        <w:rPr>
          <w:vertAlign w:val="superscript"/>
        </w:rPr>
        <w:t xml:space="preserve">                                                                                            </w:t>
      </w:r>
      <w:r w:rsidR="00F95C20">
        <w:rPr>
          <w:vertAlign w:val="superscript"/>
        </w:rPr>
        <w:t xml:space="preserve"> </w:t>
      </w:r>
      <w:r>
        <w:t>Печать и подпись руководителя</w:t>
      </w:r>
      <w:r w:rsidR="00F95C20">
        <w:t xml:space="preserve"> </w:t>
      </w:r>
      <w:r>
        <w:t>соответствуют заявленному образцу</w:t>
      </w:r>
    </w:p>
    <w:p w:rsidR="00FB52CF" w:rsidRDefault="00FB52CF">
      <w:pPr>
        <w:jc w:val="right"/>
        <w:rPr>
          <w:rFonts w:ascii="Times New Roman CYR" w:hAnsi="Times New Roman CYR"/>
          <w:color w:val="000000"/>
          <w:sz w:val="24"/>
        </w:rPr>
      </w:pPr>
      <w:r>
        <w:t xml:space="preserve">                                                                    </w:t>
      </w:r>
      <w:r>
        <w:rPr>
          <w:rFonts w:ascii="Times New Roman CYR" w:hAnsi="Times New Roman CYR"/>
          <w:color w:val="000000"/>
          <w:sz w:val="24"/>
        </w:rPr>
        <w:t xml:space="preserve">"____" </w:t>
      </w:r>
      <w:r>
        <w:rPr>
          <w:rFonts w:ascii="Times New Roman CYR" w:hAnsi="Times New Roman CYR"/>
          <w:color w:val="000000"/>
          <w:sz w:val="24"/>
          <w:u w:val="single"/>
        </w:rPr>
        <w:tab/>
      </w:r>
      <w:r>
        <w:rPr>
          <w:rFonts w:ascii="Times New Roman CYR" w:hAnsi="Times New Roman CYR"/>
          <w:color w:val="000000"/>
          <w:sz w:val="24"/>
          <w:u w:val="single"/>
        </w:rPr>
        <w:tab/>
      </w:r>
      <w:r>
        <w:rPr>
          <w:rFonts w:ascii="Times New Roman CYR" w:hAnsi="Times New Roman CYR"/>
          <w:color w:val="000000"/>
          <w:sz w:val="24"/>
          <w:u w:val="single"/>
        </w:rPr>
        <w:tab/>
      </w:r>
      <w:r>
        <w:rPr>
          <w:rFonts w:ascii="Times New Roman CYR" w:hAnsi="Times New Roman CYR"/>
          <w:color w:val="000000"/>
          <w:sz w:val="24"/>
          <w:u w:val="single"/>
        </w:rPr>
        <w:tab/>
      </w:r>
      <w:r>
        <w:rPr>
          <w:rFonts w:ascii="Times New Roman CYR" w:hAnsi="Times New Roman CYR"/>
          <w:color w:val="000000"/>
          <w:sz w:val="24"/>
        </w:rPr>
        <w:t>20 ____ года.</w:t>
      </w:r>
    </w:p>
    <w:sectPr w:rsidR="00FB52CF">
      <w:footerReference w:type="default" r:id="rId10"/>
      <w:pgSz w:w="11905" w:h="16837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5" w:rsidRDefault="00C74BB5">
      <w:r>
        <w:separator/>
      </w:r>
    </w:p>
  </w:endnote>
  <w:endnote w:type="continuationSeparator" w:id="0">
    <w:p w:rsidR="00C74BB5" w:rsidRDefault="00C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F" w:rsidRDefault="00FB52CF">
    <w:pPr>
      <w:pStyle w:val="a7"/>
      <w:ind w:left="5040" w:hanging="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5" w:rsidRDefault="00C74BB5">
      <w:r>
        <w:separator/>
      </w:r>
    </w:p>
  </w:footnote>
  <w:footnote w:type="continuationSeparator" w:id="0">
    <w:p w:rsidR="00C74BB5" w:rsidRDefault="00C7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44"/>
    <w:rsid w:val="001010F7"/>
    <w:rsid w:val="00184567"/>
    <w:rsid w:val="0024066E"/>
    <w:rsid w:val="00292ADE"/>
    <w:rsid w:val="002F3DAF"/>
    <w:rsid w:val="003D115A"/>
    <w:rsid w:val="0041448C"/>
    <w:rsid w:val="00502784"/>
    <w:rsid w:val="00613D59"/>
    <w:rsid w:val="00641A93"/>
    <w:rsid w:val="008531F6"/>
    <w:rsid w:val="008E5844"/>
    <w:rsid w:val="008F5341"/>
    <w:rsid w:val="00942492"/>
    <w:rsid w:val="00A35455"/>
    <w:rsid w:val="00AE543C"/>
    <w:rsid w:val="00B56874"/>
    <w:rsid w:val="00C74BB5"/>
    <w:rsid w:val="00CA3E88"/>
    <w:rsid w:val="00CD1DD7"/>
    <w:rsid w:val="00F006BB"/>
    <w:rsid w:val="00F411B4"/>
    <w:rsid w:val="00F95C20"/>
    <w:rsid w:val="00FB52CF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ind w:left="6946" w:right="-1333"/>
    </w:pPr>
  </w:style>
  <w:style w:type="paragraph" w:customStyle="1" w:styleId="15">
    <w:name w:val="Текст примечания1"/>
    <w:basedOn w:val="a"/>
  </w:style>
  <w:style w:type="paragraph" w:styleId="a8">
    <w:name w:val="annotation subject"/>
    <w:basedOn w:val="15"/>
    <w:next w:val="15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4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ind w:left="6946" w:right="-1333"/>
    </w:pPr>
  </w:style>
  <w:style w:type="paragraph" w:customStyle="1" w:styleId="15">
    <w:name w:val="Текст примечания1"/>
    <w:basedOn w:val="a"/>
  </w:style>
  <w:style w:type="paragraph" w:styleId="a8">
    <w:name w:val="annotation subject"/>
    <w:basedOn w:val="15"/>
    <w:next w:val="15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4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F9E1-77EE-4131-8E7A-89A060A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АБ "ИНТЕРПРОГРЕССБАНК" ЗАО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chertkova</dc:creator>
  <cp:lastModifiedBy>Фоломкина</cp:lastModifiedBy>
  <cp:revision>5</cp:revision>
  <cp:lastPrinted>2014-08-04T13:05:00Z</cp:lastPrinted>
  <dcterms:created xsi:type="dcterms:W3CDTF">2016-01-21T14:04:00Z</dcterms:created>
  <dcterms:modified xsi:type="dcterms:W3CDTF">2019-06-17T11:08:00Z</dcterms:modified>
</cp:coreProperties>
</file>